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siedmiu kapłanów nieść będzie przed skrzynią siedem baranich rogów; w siódmym zaś dniu obejdziecie miasto siedem razy, a kapłani dąć będą w rogi.*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6:4&lt;/x&gt;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2024-04-28T05:39:57Z</dcterms:modified>
</cp:coreProperties>
</file>