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 zaczną trąbić, niech cała reszta wojska wzniesie potężny okrzyk bojowy. Wtedy mur miasta padnie! Gdy to się stanie, niech wojsko rusza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przeciągle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baranie rogi i usłyszycie głos trąby, cały lud wzniesie wielki okrzyk, a mury miasta runą i lud 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przewłocznie trąbić będą w trąby z rogów baranich, skoro usłyszycie głos trąby, wszystek lud uczyni okrzyk bardzo wielki, i upadnie mur miasta na miejscu swem, i wnijdzie lud do miasta, każdy przeciw miejscu, gdzie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zabrzmi głos trąby dłuższy i drobniejszy i w uszach się waszych rozlegać będzie, krzyknie wszytek lud okrzykiem wielkim, a upadną z gruntu mury miejskie i wnidzie każdy w miasto tym miejscem, przeciw któremu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zabrzmi przeciągle róg barani i usłyszycie głos trąby, niech cały lud wzniesie gromki okrzyk wojenny, a mur miasta rozpadnie się na miejscu i lud wkroczy,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przeciągle trąbić na baranich rogach i wy usłyszycie głos trąb, niech cały lud wzniesie głośny okrzyk bojowy. Wtedy mur miasta rozpadnie się w miejscu, a lud wkroczy do niego,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w róg barani i usłyszycie głos trąb, niech cały lud wyda potężny okrzyk. Wtedy runą mury miasta i lud wejdzie – każdy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przeciągle zabrzmi róg barani i gdy ten dźwięk trąby usłyszycie, wtedy niech cały lud podniesie gromki krzyk, a mury miasta runą i ludzie wkroczą do niego, idąc wprost przed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zabrzmią przeciągle baranie rogi, gdy usłyszycie głos trąby, niech wszystek lud wyda potężny okrzyk wojenny. Wówczas runą od razu mury miasta i lud wtargnie [do niego], każdy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затрубите трубою, хай закричить разом ввесь нарід, і як вони закричать впадуть від себе стіни міста і ввесь нарід ввійде, кинувшись до міста кожний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głos trąby, a barani róg zabrzmi przeciągle – cały lud zagrzmi gromkim, wojennym okrzykiem. Wtedy runie mur miasta na swoim miejscu, a lud wkroczy do niego, każdy idąc wprost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zagrają na baranim rogu i gdy usłyszycie dźwięk rogu, niech cały lud wyda potężny okrzyk wojenny; i mur miasta upadnie, a lud ruszy, każdy prosto przed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2024-04-27T21:42:48Z</dcterms:modified>
</cp:coreProperties>
</file>