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7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Jozuego: Wstań! Dlaczego to leżysz na swej twarzy?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Jozuemu: Wstań! Dlaczego leżysz twarzą ku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Wstań! Dlaczego tak leżysz na swej twarzy?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Jozuego: Wstań; przeczżeś upadł na oblicze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Jozuego: Wstań, przecz leżysz twarzą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Jozuego: Wstań! Dlaczego tak leżysz twarzą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Jozuego: Wstań! Czemu leżysz twarzą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Jozuego: Wstań! Dlaczego leżysz twarzą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Jozuemu: „Wstań! Dlaczego tak leżysz twarzą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Jahwe do Jozuego: - Powstań, czemu leżysz twarzą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Ісуса: Встань, навіщо ти так впав на твоє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Jezusa, syna Nuna: Wstań! Czemu leżysz na swym obliczu?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rzekł do Jozuego: ”Wstań! Czemu padasz na twarz?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2024-04-29T09:42:10Z</dcterms:modified>
</cp:coreProperties>
</file>