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czynił Paschę i polanie krwią aby nie niszczący pierworodne dotknąłby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obchodził Paschę i dokonał pokropienia krwią, aby nie dotknął ich ten, który zabijał pierworodne.*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uczynił Paschę i polanie krwią, aby nie gubiący pierworodne dotknąłby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czynił Paschę i polanie krwią aby nie niszczący pierworodne dotknąłby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obchodził Paschę i dokonał pokropienia krwią, aby nie dotknął ich ten, który zabijał pierworodne.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obchodził Paschę i pokropienie krwią, aby nie dotknął ich ten, który niszczył pierworodne.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obchodził wielkanoc i wylanie krwi, aby ten, który tracił pierworodnych, nie dotknął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sprawił Paschę i wylanie krwie, aby ten, który pierworodne tracił, ich się nie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zgotował Paschę i pokropienie krwią, aby nie dotknął się ich Ten, który zabijał to, co pierworodne.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obchodził Paschę i dokonał pokropienia krwią, aby ten, który zabijał pierworodne, nie dotknął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przygotował Paschę i dokonał skropienia krwią, aby nie dotknął ich ten, który niszczy to, co pierworodne.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obchodził Paschę i dokonał pokropienia krwią, aby Niszczyciel nie poraził pierworodnych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zarządził paschę i pokropienie krwią, aby nie dosięgnął ich ten, który zabijał pierworodne.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ustanowił święto Paschy i krwią baranka kazał pokropić drzwi, aby anioł śmierci nie mógł zgładzić pierworodnych.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urządził paschę i pomazanie krwią, aby niszczyciel nie tknął ich pierworodnych.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справив він Пасху й пролиття крови, щоб той, що вигублював первістків, не доторкнувся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uczynił Paschę oraz przelanie krwi, aby Ten, co zabijał pierworodne, ich nie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dochował posłuszeństwa nakazom Pesach, takim jak pomazanie krwią, aby Niszczyciel pierworodnych nie tknął pierworodnych Isra'ela.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obchodził Paschę i dokonał opryskania krwią, żeby niszczyciel nie dotknął ich pierworodnych.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również zarządził Paschę i nakazał Izraelitom oznaczyć drzwi krwią baranka. Dzięki temu anioł, który uśmiercał najstarszych synów we wszystkich rodzinach, oszczędził Izraelitów.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2024-05-07T10:21:25Z</dcterms:modified>
</cp:coreProperties>
</file>