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przyjął o tyle wspanialszą służbę, o ile lepszego przymierza* jest pośrednikiem** – takiego, które zostało uprawomocnione na lepszych obietnicach.***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zaś o tyle różną osiągnął publiczną służbę*, o ile i znaczniejszego jest przymierza pośrednikiem, które na znaczniejszych obietnicach ma ustanowienie prawa.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natomiast nasz Arcykapłan przyjął o tyle wspanialszą służbę, o ile lepszego przymierza jest pośrednikiem — przymierza opartego na lepszych obietnicach.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zaś </w:t>
            </w:r>
            <w:r>
              <w:rPr>
                <w:rFonts w:ascii="Times New Roman" w:eastAsia="Times New Roman" w:hAnsi="Times New Roman" w:cs="Times New Roman"/>
                <w:i/>
                <w:iCs/>
                <w:noProof w:val="0"/>
                <w:sz w:val="24"/>
              </w:rPr>
              <w:t>nasz kapłan</w:t>
            </w:r>
            <w:r>
              <w:rPr>
                <w:rFonts w:ascii="Times New Roman" w:eastAsia="Times New Roman" w:hAnsi="Times New Roman" w:cs="Times New Roman"/>
                <w:noProof w:val="0"/>
                <w:sz w:val="24"/>
              </w:rPr>
              <w:t xml:space="preserve"> o tyle znakomitszą otrzymał służbę, o ile jest pośrednikiem lepszego przymierza, które zostało oparte na lepszych obietnicach.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nasz kapłan tem zacniejszego urzędu dostąpił, im jest pośrednikiem lepszego przymierza, które lepszemi obietnicami jest utwierdzone.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teraz dostał tym lepszego posługowania, im lepszego testamentu jest pośrzednikiem, który w lepszych obietnicach jest postanowiony.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otrzymał w udziale o tyle wznioślejszą służbę, o ile też stał się [Chrystus] pośrednikiem lepszego przymierza, które oparte zostało na lepszych obietnicach.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objął o tyle znakomitszą służbę, o ile lepszego przymierza jest pośrednikiem, które ustanowione zostało w oparciu o lepsze obietnice.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o tyle wznioślejszą otrzymał służbę, o ile jest pośrednikiem lepszego Przymierza, które jest oparte na lepszych obietnicach.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Zatem Jezus pełni służbę tym wznioślejszą, im jest pośrednikiem lepszego przymierza, opartego na wspanialszych obietnicach.</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Tymczasem teraz Temu przypadła liturgia o tyle odmienna, o ile wyższego przymierza jest pośrednikiem, które zostało ustanowione przy wyższych obietnicach.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Jezus natomiast podjął o wiele zaszczytniejszą służbą, bo jest pośrednikiem doskonalszego Przymierza, które zostało zawarte na podstawie pewniejszych obietnic.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Obecnie zaś otrzymał zaszczytniejsze posługiwanie, bo też jest poręczycielem lepszego Przymierza, które uprawomocnione zostało mocniejszymi obietnicami.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він тепер одержав краще служіння, бо він є посередником кращого заповіту, узаконеного на кращих обітницях.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teraz, naszemu Arcykapłanowi przypadła w udziale znaczniejsza służba; jak też jest pośrednikiem znaczniejszego przymierza, które jest zarządzone dzięki znaczniejszym obietnicom.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teraz dzieło, które powierzono do wykonania Jeszui, znacznie przewyższa ich dzieło, tak jak lepsze jest przymierze, którego On jest pośrednikiem. Bo przymierze to zostało uczynione Torę na podstawie lepszych obietnic.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teraz Jezus dostąpił wspanialszej służby publicznej, tak iż jest też pośrednikiem odpowiednio lepszego przymierza, które zostało prawnie ugruntowane na lepszych obietnicach.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Chrystusowi została jednak powierzona o wiele ważniejsza służba. Jest On bowiem pośrednikiem o wiele ważniejszego przymierza, opartego na obietnicach samego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22:20&lt;/x&gt;; &lt;x&gt;530 11:25&lt;/x&gt;; &lt;x&gt;650 7:22&lt;/x&gt;</w:t>
      </w:r>
    </w:p>
  </w:footnote>
  <w:footnote w:id="3">
    <w:p>
      <w:pPr>
        <w:pStyle w:val="FootnoteText"/>
      </w:pPr>
      <w:r>
        <w:rPr>
          <w:rStyle w:val="FootnoteReference"/>
        </w:rPr>
        <w:t>2)</w:t>
      </w:r>
      <w:r>
        <w:t xml:space="preserve"> </w:t>
      </w:r>
      <w:r>
        <w:t>&lt;x&gt;550 3:20&lt;/x&gt;; &lt;x&gt;650 9:15&lt;/x&gt;; &lt;x&gt;650 12:24&lt;/x&gt;</w:t>
      </w:r>
    </w:p>
  </w:footnote>
  <w:footnote w:id="4">
    <w:p>
      <w:pPr>
        <w:pStyle w:val="FootnoteText"/>
      </w:pPr>
      <w:r>
        <w:rPr>
          <w:rStyle w:val="FootnoteReference"/>
        </w:rPr>
        <w:t>3)</w:t>
      </w:r>
      <w:r>
        <w:t xml:space="preserve"> </w:t>
      </w:r>
      <w:r>
        <w:t>O tych lepszych obietnicach mówią &lt;x&gt;650 8:10-12&lt;/x&gt;.</w:t>
      </w:r>
    </w:p>
  </w:footnote>
  <w:footnote w:id="5">
    <w:p>
      <w:pPr>
        <w:pStyle w:val="FootnoteText"/>
      </w:pPr>
      <w:r>
        <w:rPr>
          <w:rStyle w:val="FootnoteReference"/>
        </w:rPr>
        <w:t>4)</w:t>
      </w:r>
      <w:r>
        <w:t xml:space="preserve"> </w:t>
      </w:r>
      <w:r>
        <w:t>&lt;x&gt;300 31:31-34&lt;/x&gt;; &lt;x&gt;650 8:8-12&lt;/x&gt;</w:t>
      </w:r>
    </w:p>
  </w:footnote>
  <w:footnote w:id="6">
    <w:p>
      <w:pPr>
        <w:pStyle w:val="FootnoteText"/>
      </w:pPr>
      <w:r>
        <w:rPr>
          <w:rStyle w:val="FootnoteReference"/>
        </w:rPr>
        <w:t>5)</w:t>
      </w:r>
      <w:r>
        <w:t xml:space="preserve"> </w:t>
      </w:r>
      <w:r>
        <w:t>Sens: służba kultyczna - liturgia.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2024-04-28T22:35:56Z</dcterms:modified>
</cp:coreProperties>
</file>