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by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trzeba, bracia moi, aby tak się działo.*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wysławianie i przekleństwo. Nie należy, bracia moi, (by) to tak stawać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ust wychodzi błogosławieństwo i przekleństwo nie należy bracia moi (by) te tak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drodzy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powinno,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jednychże ust wychodzi błogosławieństwo i przeklęstwo. Nie tak ma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tychże ust wychodzi błogosławieństwo i przeklęctwo. Nie ma to tak być,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 być nie może,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bracia moi,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Tak, moi bracia, być nie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Bracia moi, tak być nie 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wychodzi uwielbienie i przekleństwo. Tak moi bracia nie musi być!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samych ust pochodzi błogosławieństwo i przekleństwo. Bracia moi! Tak być nie powinno!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złorzeczenie. Nie powinno tak być, 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самих вуст виходить благословення і прокляття. Не годиться, брати мої, щоб це було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tak to ma być,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przekleństwo! Bracia, niedobrze jest, że rzeczy tak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samych ust wychodzi błogosławieństwo i przekleństwo. Nie byłoby właściwe, bracia moi, żeby się tak dalej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same usta życzą innym szczęścia i przeklinają ich. Tak, moi przyjaciele, być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to tak stawało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2024-04-29T03:57:08Z</dcterms:modified>
</cp:coreProperties>
</file>