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naszego Pana uważajcie za zbawienie.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w danej mu mądrości, pisze nasz drogi brat Paweł — zarówno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zbawienie, jak i nasz umiłowany brat Paweł według danej mu mądrości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miejcie za zbawienie wasze, jako wam i miły brat nasz Paweł według danej sobie mądrości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rozumiejcie zbawieniem: jako i namilszy brat nasz Paweł, wedle danej sobie mądrości,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zbawienną, jak to również umiłowany nasz brat, Paweł, według danej mu mądrości napisał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ratunek, jak i umiłowany brat nasz, Paweł, w mądrości, która mu jest dana,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uznajcie za ratunek, tak jak to również umiłowany nasz brat Paweł napisał wam zgodnie z daną mu mądrością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Ratunkiem dla was jest cierpliwość naszego Pana, jak wam również napisał obdarzony mądrością umiłowany nasz brat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ową opieszałość Pana naszego uważajcie za zbawienną, jak to również napisał wam według danej sobie mądrości nasz umiłowany brat,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cierpliwość naszego Pana jest dla was ratunkiem, jak pisał do was obdarzony mądrością drogi brat nasz,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zbawienie, jak to dzięki udzielonej mu mądrości napisał wam również umiłowany brat nasz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довготерпіння нашого Господа вважайте за спасіння, як і улюблений наш брат Павло, за даною йому мудрістю, написав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wyrozumiałość naszego Pana niechaj toruje drogę wyzwolenia, jak wam napisał Paweł nasz umiłowany brat w zgodzie z daną mu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cierpliwości naszego Pana jak o wyzwoleniu, tak jak to też napisał wam nasz drogi brat Sza'ul, według mądrości danej mu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wybawienie, tak jak to według danej mu mądrości napisał do was umiłowany nasz brat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cierpliwość Pana jest dla was ratunkiem! Pisał już do was o tym nasz kochany przyjaciel—Paweł, którego Bóg obdarzył szczególną 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2024-04-29T04:29:02Z</dcterms:modified>
</cp:coreProperties>
</file>