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7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podbój wyruszył również ród Józefa — do Betel. I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też dom Józefa przeciwko Betel, a JAHWE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dom Józefów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Jozefów udał się do Betel i był JAHWE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także pokolenie Józefa udało się ku Betel, a Pan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ród Józefa wyruszył do Betel, a Pan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ród Józefa wyruszył przeciwko Betel,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 plemienia Józefa również poszli na wyprawę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również na wyprawę [członkowie] Domu Józefa, mianowicie do Betel. A Jahwe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сини Йосифа і вони до Ветиля і Юда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 z domu Jozefa wyruszyli ze swej strony ku Betelowi, a WIEKUISTY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dom Józefa wyruszył przeciw Betel i JAHWE był z 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2024-04-20T12:10:57Z</dcterms:modified>
</cp:coreProperties>
</file>