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odpowiedział: To nic innego jak tylko miecz Gedeona, syna Joasza, Izraelity;* Bóg wydał Midian wraz z całym obozem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stwierdził: To nic innego jak miecz Gedeona, syna Joasza, Izraelity. Bóg wydał Midian wraz z całym obozem w jego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towarzysz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tylko miecz Gedeona, syna Joasza, męża Izraela; Bóg wydał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towarzysz, jego i rzekł: Nic to nie jest innego, jedno miecz Giedeona, syna Joasowego, męża Izraelskiego; dał Bóg w rękę jego Madyjanity ze wszystkim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ten, któremu powiadał: Nie jest to nic inszego, jedno miecz Gedeona, syna Joasa, męża Izraelskiego, bo dał Pan w ręce jego Madiana i wszytek obóz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towarzysz, mówiąc: Nie może to być nic innego, jak miecz Gedeona, syna Joasza, Izraelity. Bóg w jego ręce wydał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 jego odpowiedział: Nic to innego jak tylko miecz Gedeona, syna Joasza, męża izraelskiego; Bóg wydał w jego ręce Midiańczyków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 odpowiedział: Nie jest to nic innego, jak tylko miecz Gedeona, syna Joasza, Izraelity. Bóg wydał w jego ręce Madianitów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 mu odpowiedział: „Nie może to oznaczać nic innego, jak tylko miecz Izraelity Gedeona, syna Joasza. Zapewne Bóg wydał w jego ręce Madianitów i cały obóz”.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odrzekł mu jego rodak: - Nie może to oznaczać nic innego, jak tylko miecz Izraelity Gedeona, syna Joasza. [Widocznie] wydał Bóg w jego ręce Midianitów i cały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нього господний ангел і сказав йому: Іди в твоїй силі і спасеш Ізраїля, і ось я тебе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odpowiedział, mówiąc: To nic innego, tylko miecz Gideona, syna Joasza, israelskiego męża. Bóg poddał w jego moc Midjanitów, wraz z całym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towarzysz odezwał się i rzekł: ”To nic innego, jak tylko miecz Gedeona, syna Joasza, męża izraelskiego. Prawdziwy Bóg wydał w jego rękę Midian i cały obóz”.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Izraelity, </w:t>
      </w:r>
      <w:r>
        <w:rPr>
          <w:rtl/>
        </w:rPr>
        <w:t>אִיׁש 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2024-04-29T19:03:04Z</dcterms:modified>
</cp:coreProperties>
</file>