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zatem w rogi trzy oddziały; (ludzie) potłukli dzbany, chwycili w lewe ręce pochodnie, a w prawe rogi, aby zatrąbić – i zawołali: Miecz dla JAHWE i dla Gedeona!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2024-04-29T19:45:43Z</dcterms:modified>
</cp:coreProperties>
</file>