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Zmagali się z cierpieniem i wrzodami. A jednak z tego powodu bluźnili Bogu nieba, zamiast się opamiętać i zaprzestać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pokutowali ze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dla boleści swoich i dla wrzodów swoich; wszakże nie pokutowali z 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od boleści i ran swoich, a nie pokutowali od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Bogu nieba bluźnili za bóle swoje i wrzody,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niebieskiemu z powodu swoich bólów i z powodu swoich wrzodów, i nie upamiętali się w swoich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odwrócili się od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bluźnić Bogu nieba z powodu swojego bólu i wrzodów, ale nie zmienili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swoich udręk i ropiejących ran zaczęli bluźnić przeciwko Bogu nieba, a nie odwrócili się od swoich postępków.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przeklinali Boga w niebie za swój ból i wrzody, ale nie pokutowali za swoje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boleści i wrzodów,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зневажали Бога небесного від свого болю і від своїх ран, але не покаялися за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Bogu Nieba za ich kłopoty i za ich wrzody, lecz nie doznali skruchy z powodu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przeklinali Boga niebios z powodu swych bólów i wrzodów i nie odwrócili się od swych grzesznych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bluźnili Bogu nieba z powodu swych boleści oraz swych wrzodów i nie okazali skruchy za swe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Przeklinali Boga, który jest w niebie, za swój ból i wrzody pokrywające ich ciało, ale nadal nie opamiętali się i nie porzucili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2024-04-27T09:36:58Z</dcterms:modified>
</cp:coreProperties>
</file>