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pierwszy anioł i wylał swoją czaszę na ziemię. Wtedy na ludziach, którzy przyjęli znamię bestii i pokłonili się jej podobiźnie, wystąpiły złośliwe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bolesne i złośliwe wrzody na ludziach, którzy mieli znamię bestii, i na tych, którzy oddali pokłon jej wizerunkowi.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Anioł, a wylał czaszę swoję na ziemię; i wyrzucił się zły i szkodliwy wrzód na ludzi, którzy mieli piętno bestyi i na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swą na ziemię. I zstała się sroga i zła rana w ludziach, którzy mieli cechę bestyjej, i w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swoją na ziemię; i pojawiły się złośliwe i odrażające wrzody na ludziach, mających znamię zwierzęcia i oddających pokłon jego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wrzody złośliwe i bolesne na ludziach, którzy mają znamię Bestii i oddają pokłony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pierwszy i wylał swoją czaszę na ziemię. Złośliwe i bolesne wrzody dotknęły ludzi, którzy mieli znak bestii i oddawali pokłon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pierwszy i wylał swój puchar na ziemię. — Na ludziach mających znak bestii i kłaniających się jej wizerunkowi pojawiła się rana, złośliwa i ropiejąca.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anioł poszedł i wylał swą misę na ziemię; wtedy bolesne, obrzydliwe wrzody obsypały tych ludzi, którzy mieli na sobie znak bestii i którzy oddawali cześć jej wizerunkowi.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пішов та вилив свою чашу на землю, - і обсіли людей страшні й жахливі болячки,- тих, що мали знак звіра, що поклонялися його зображенню.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anioł oraz wylał swoją czaszę na ziemię. Więc na ludziach co mieli piętno bestii oraz kłaniali się jej wizerunkowi pojawił się zły i złośliwy wrzód.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ziemię, i na wszystkich ludziach, którzy mieli znak bestii i oddawali cześć jej obrazowi, pojawiły się ohydne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pierwszy, i wylał swą czaszę na ziemię. A na ludziach, którzy mieli znamię bestii i którzy oddawali cześć jej wizerunkowi, wystąpił wrzód bolesny i 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ruszył pierwszy anioł i wylał swój puchar na ziemię. I natychmiast wszystkich ludzi, noszących znak bestii i oddających cześć jej posągowi, dotknęły złośliwe i bolesne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2024-04-27T11:24:19Z</dcterms:modified>
</cp:coreProperties>
</file>