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skąd spadłeś, i zmień myślenie i ― pierwsze dzieła uczyń. Jeśli zaś nie, przychodzę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[przeciw]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i poruszę ― świecznik twój z  ― miejsca jego, jeśli nie zmienisz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skąd wypadłeś i opamiętaj się i pierwsze czyny uczyń jeśli zaś nie przychodzę do ciebie szybko i poruszę świecznik twój z miejsca jego jeśli nie opamiętałbyś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więc,* skąd spadłeś, opamiętaj się** i podejmuj czyny pierwsze;*** bo jeśli nie, przyjdę do ciebie**** i ruszę twój świecznik***** z jego miejsca – jeśli się nie opamiętasz.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 sobie więc, skąd spadłeś. i zmień myślenie, i pierwsze czyny uczyń. Jeśli zaś nie, przychodzę przeciw tobie i ruszę świecznik twój z miejsca jego, jeśli nie zmienisz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skąd wypadłeś i opamiętaj się i pierwsze czyny uczyń jeśli zaś nie przychodzę (do) ciebie szybko i poruszę świecznik twój z miejsca jego jeśli nie opamiętałbyś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2:16&lt;/x&gt;; &lt;x&gt;730 3:3&lt;/x&gt;; &lt;x&gt;680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wróć do początkowego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ruszę twój świecznik : zapowiedź nawiedzenia i upadku.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2024-04-29T06:45:55Z</dcterms:modified>
</cp:coreProperties>
</file>