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upadła na twarz i pokłoniła mu się do ziemi, i powiedziała do niego: Dlaczego znalazłam łaskę w twoich oczach, że zwracasz na mnie uwagę, ja przecież jestem cudzoziemką?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Rut upadła na twarz, pokłoniła się Boazowi aż do ziemi i powiedziała: Co sprawiło, że znalazłam łaskę w twoich oczach i że w ogóle zwracasz na mnie uwagę? Przecież ja jestem cudzoziemką.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upadła na twarz i pokłoniła się aż do ziemi, i powiedziała do niego: Dlaczego znalazłam łaskę w twoich oczach, że zwracasz na mnie uwagę, choć jestem cudzoziemką?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ona upadłszy na oblicze swoje, ukłoniwszy się aż do ziemi rzekła do niego: Skądżem znalazła łaskę w oczach twoich, iż mię znasz, gdyżem jest cudzoziemka?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upadszy na oblicze swe i pokłoniwszy się do ziemie, rzekła do niego: Skądże to mnie, żem nalazła łaskę w oczu twoich i raczysz mię znać, niewiastę cudzoziemkę?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[Rut] padła na twarz, oddając pokłon aż do ziemi, i zawołała: Dlaczego darzysz mnie życzliwością, tak iż mnie uznajesz, choć jestem obca?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upadła przed nim na twarz i pokłoniwszy mu się aż do ziemi, rzekła do niego: Skąd to znalazłam łaskę w twoich oczach, że zwracasz na mnie uwagę, chociażem cudzoziemka?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upadła na twarz, oddając mu pokłon aż do ziemi, i zawołała: Dlaczego znalazłam łaskę w twoich oczach, że zostałam zauważona, chociaż jestem cudzoziemką?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Rut upadła na twarz, kłaniając mu się do ziemi. I zawołała: „Dlaczego jesteś dla mnie tak życzliwy i zainteresowałeś się mną, chociaż jestem cudzoziemką?”.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[Rut] padła przed nim na twarz i pochyliła się aż do ziemi mówiąc: - Jakże znalazłam łaskę w oczach twoich, że troszczysz się o mnie, chociaż jestem cudzoziemką?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впала на своє лице і поклонилася до землі і сказала до нього: Як то, що знайшла я ласку в твоїх очах, щоб мене завважити? І я чужинка.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rzuciła się na swe oblicze, pokłoniła się ku ziemi i powiedziała do niego: Skąd uzyskałam łaskę w twoich oczach, byś mnie uwzględnił; bo przecież jestem cudzoziemką?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padła na twarz i pokłoniwszy się do ziemi, rzekła do niego: ”Jakże to znalazłam łaskę w twoich oczach i zostałam zauważona, chociaż jestem cudzoziemką?”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2024-05-28T06:02:24Z</dcterms:modified>
</cp:coreProperties>
</file>