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niej Noemi, jej teściowa: Córko moja! Czy nie powinnam znaleźć ci jakiegoś spokojnego miejsca, w którym czułabyś się dobrze?*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Noemi, teściowa Rut, zwróciła się do niej w te słowa: Myślę, moja córko, że powinnam znaleźć ci jakiś spokojny dom. Taki, w którym czułabyś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Noemi, jej teściowa, powiedziała do niej: Moja córko, czy nie powinnam ci szukać odpoczynku, abyś się dobrze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do niej Noemi, świekra jej: Córko moja, azażemci nie powinna szukać odpocznienia, żebyś się dobrze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 gdy się wróciła do świekry swojej, usłyszała od niej: Córko moja, poszukam ci odpocznienia i opatrzę, abyś się miała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teściowa Rut, powiedziała do niej: Moja córko, czyż nie powinnam ci poszukać spokojnego miejsca, w którym byłabyś szczęśliwa?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do niej Noemi, jej teściowa: Córko moja! Czy nie powinnabym poszukać dla ciebie ogniska domowego, przy którym dobrze byś się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Noemi, jej teściowa, zwróciła się do niej: Moja córko, czy aby nie powinnam poszukać ci spokojnego miejsca, w którym byłoby ci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teściowa Rut, powiedziała do niej: „Moja córko, czyż nie powinnam znaleźć dla ciebie bezpiecznego miejsca, w którym czułabyś się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znów teściowa jej, Noemi: - Córko moja, czyż nie powinnam poszukać ci miejsca odpocznienia, gdzie byłabyś szczęśliwa?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їй Ноемін її свекруха: Дочко, Чи не шукатиму тобі спочинку, щоб тобі добре було?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jej teściowa Naemi powiedziała do niej: Moja córko, czy nie powinnam postarać się dla ciebie o miejsce wypoczynku, gdzie by ci było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jej teściowa, rzekła do niej: ”Moja córko, czyż nie powinnam poszukać dla ciebie miejsca odpoczynku, żeby ci się dobrze wiodło?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Myślę, że powinnam znaleźć ci jakieś spokojne miejsce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2024-06-02T11:04:29Z</dcterms:modified>
</cp:coreProperties>
</file>