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do rana. Potem wstała, zanim jeden mógł rozpoznać drugiego, a on powiedział: Niech (nikt) się nie dowie, że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spała u jego stóp do rana. Wstali przed świtem, zanim dało się rozpoznać rysy twarzy. Boaz nie chciał bowiem, aby ktokolwiek wiedział, że na klepisku była przy nim jakaś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więc u jego stóp aż do rana. Wstała jednak w porze, gdy człowiek nie jest w stanie rozpoznać drugiego. Mówił bowiem Boaz: Niech nikt się nie dowie, że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spała u nóg jego aż do poranku, a wstała przedtem niż mógł rozeznać jeden drugiego; bo rzekł Booz: Niech nikt nie wie, że przyszła ta niewiasta na bojewisko.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spała u nóg jego aż do odeszcia nocy. Wstała tedy pierwej, niż ludzie jeden drugiego poznać mogli, i rzekł Booz: Strzeż, aby kto nie wiedział, żeś tu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u jego nóg aż do świtu. O tej porze, kiedy człowiek nie może jeszcze odróżnić innego człowieka, wstał Booz. Mówił bowiem do siebie: Nie powinien nikt o tym wiedzieć, że kobieta przyszła do mnie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nóg do rana. Potem wstała, zanim można rozpoznać drugiego, a on pomyślał: Niech nikt o tym nie wie, że ta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spała u jego stóp aż do rana, ale wstała bardzo wcześnie, zanim można rozpoznać drugiego człowieka. A Booz powiedział do siebie: Żeby tylko nikt się nie dowiedział, że ta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więc u jego nóg aż do świtu. Wstała jednak wcześnie, zanim człowiek jest w stanie rozpoznać drugiego, bo mówił Booz: „Nikt nie powinien wiedzieć, że kobieta przyszła do mnie na klepisko”.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Leżała więc u jego stóp aż do rana. Wstała jednak [w takim czasie], kiedy jeszcze jeden człowiek nie mógł rozpoznać drugiego. Mówił bowiem Booz: - Nikt nie powinien wiedzieć, że ta niewiasta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спала при його ногах аж до ранку. Вона ж встала раніше ніж чоловік міг пізнати свого ближнього. І сказав Вооз: Хай не стане відомим, що жінка прийшла до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leżała u jego stóp aż do rana, potem wstała, jeszcze zanim jeden drugiego mógł rozpoznać. Zaś Boaz myślał: Niech się nikt nie dowie, że ta niewiasta była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aż do rana, a potem wstała, zanim jeden człowiek mógł rozpoznać drugiego. A on powiedział: ”Niech nie wyjdzie na jaw, że jakaś niewiasta przyszła na klepisko”.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2024-06-02T16:59:05Z</dcterms:modified>
</cp:coreProperties>
</file>