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nowiu, zwrócił już uwagę na miejsce Dawida. Saul powiedział do Jonatana, swego syna: Dlaczego syn Jiszaja nie przyszedł ani wczoraj, ani dziś na posiłek?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2024-04-27T20:31:45Z</dcterms:modified>
</cp:coreProperties>
</file>