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Oto jutro jest nów,* a ja zwykle zasiadam z królem, by jeść. Poślij mnie zatem, abym ukrył się w polu aż do wieczora trzeciego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28:11-15&lt;/x&gt;; &lt;x&gt;130 23:31&lt;/x&gt;; &lt;x&gt;150 3:5&lt;/x&gt;; &lt;x&gt;160 10:34&lt;/x&gt;; &lt;x&gt;290 1:14&lt;/x&gt;; &lt;x&gt;330 45:17&lt;/x&gt;; &lt;x&gt;330 46:6-7&lt;/x&gt;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2024-04-28T04:19:05Z</dcterms:modified>
</cp:coreProperties>
</file>