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będzie o mnie wypytywał, powiedz mu: Dawid bardzo mnie prosił, bym pozwolił mu pobiec do Betlejem, do jego miasta, bo jest tam doroczna ofiara dla całej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będzie dochodził, gdzie jestem, powiedz mu wtedy: Dawid bardzo mnie prosił, bym pozwolił mu pójść do Betlejem, do swojego miasta. Cała jego rodzina składa tam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ojciec będzie o mnie wypytywał, odpowiesz: Dawid bardzo mnie prosił, aby mógł pobiec do swego miasta, Betlejem, gdyż tam cała rodzina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pilnie pytał o mnie ojciec twój, rzeczesz: Prosił mię bardzo Dawid, aby szedł do Betlehem, miasta swego; bo tam ofiarę uroczystą ma sprawować wszystka rodzina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patrząc ociec twój będzie się pytał o mnie, odpowiesz mu: Prosił mię Dawid, aby szedł prędko do Betlejem, miasta swego, bo tam są ofiary uroczyste wszytkim z pokolenia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ojciec twój spostrzegł się co do mnie, odpowiesz: Bardzo mnie prosił Dawid, aby mógł pośpieszyć do swojego miasta, Betlejem, gdyż cała rodzina w tych dniach składa ofiarę doroczną.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ojciec będzie się dopytywał o mnie, odpowiesz mu: Dawid wyprosił sobie u mnie, aby mógł pobiec do swojego miasta, Betlejemu, gdyż tam cała rodzina składa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ojciec to zauważy, to mu powiesz: Dawid gorąco mnie prosił, by mógł pobiec do Betlejem, swojego miasta, ponieważ cały ród składa tam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ojciec zechce mnie zobaczyć, ty mu powiesz: «Usilnie prosił mnie Dawid, aby mógł pójść do Betlejem, swojego miasta, gdyż tam jego rodzina składa doroczną ofiarę».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ojciec twój zauważy moją nieobecność, powiesz: ”Dawid prosił mnie bardzo, by mógł pospieszyć do Betlejem, swego miasta, gdyż składają tam ofiarę roczną za cały jego 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батько, завважуючи, завважить мене, і скажеш: Давид, просячи, попросив в мене побігти аж до його міста Вифлеєму, бо там жертва днів цілого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twój ojciec o mnie wspomni, odpowiedz mu: Dawid usilnie ode mnie wyprosił, by mógł się udać do swojego miasta Betlechem, bo tam cała rodzina sprawia doroczna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ojciec zwrócił uwagę na moją nieobecność, powiedz: ʼDawid usilnie prosił mnie o zwolnienie, by mógł pobiec do Betlejem, swego miasta, gdyż składają tam doroczną ofiarę za całą rodzinęʼ.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2024-04-28T18:29:23Z</dcterms:modified>
</cp:coreProperties>
</file>