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 tak: Dobrze! – (to) pokój twemu słudze. Lecz jeśli się rozgniewa, wiedz, że zło zostało przez niego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powie: Dobrze, rozumiem — wówczas twój sługa może być spokojny. Lecz jeśli wpadnie w gniew, to wiedz, że już przesądził o moim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odpowie: Dobrze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oznaczać pokój dla twego sługi. Lecz jeśli się rozgniewa, wiedz, że postanowił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tak rzecze: Dobrze, pokój będzie słudze twemu; ale jeźli się rozgniewa, wiedz, iż się dopełniła złość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rzecze: Dobrze - pokój będzie słudze twemu. Ale jeśli się rozgniewa, wiedz, iż się dopełniła złość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odpowie: Dobrze, wtedy sługa twój będzie spokojny; jeżeli się rozgniewa, wiedz, że postanowił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powie: Dobrze, to twój sługa będzie bezpieczny; jeżeli natomiast wpadnie w gniew, to wiedz, że powziął złe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powie: Dobrze – to wtedy będzie to oznaczało pokój dla twojego sługi. Jeżeli zaś zapłonie gniewem, to wiedz, że powziął złe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powie: «Dobrze», będzie to znaczyło, że nic mi nie grozi. Jeżeli jednak wybuchnie gniewem, będziesz miał dowód, że najgorsze zostało postanowione!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odpowie: ”Dobrze” - [będzie to oznaczało] pokój dla twego sługi. Jeśli zaś uniesie się gniewem na mnie, wiedz, że się utwierdził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так скаже: Добре, мир твому рабові, і якщо тобі жорстко відповість, знай, що він сповнить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dobrze, jeżeli powie: W takim razie twój sługa jest bezpieczny. Jeśli jednak się silnie rozgniewa, wiedz, że z jego strony zostało postanowione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powie: ʼDobrze!ʼ, będzie to oznaczać pokój dla twego sługi. A jeśli się rozgniewa, wiedz, że postanowił coś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2024-04-27T20:05:33Z</dcterms:modified>
</cp:coreProperties>
</file>