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swojej służącej to wykroczenie. Bo JAHWE na pewno wzniesie trwały dom mojemu panu.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 prowadzi przecież wojny JAHWE. Od początku w niczym nie postąpiłeś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występek swojej służącej, gdyż JAHWE z pewnością uczyni memu panu trwały dom, ponieważ mój pan prowadzi walki JAHWE, a nie znaleziono zła w tobie przez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proszę występek służebnicy twojej, gdyż zapewne uczyni Pan panu memu dom trwały, ponieważ walki Pańskie pan mój odprawuje, a złość nie jest znalezina w tobie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 występek służebnice twojej, czyniąc bowiem uczyni JAHWE tobie, panu memu, dom wierny, ponieważ walki PANSKIE ty walczysz, panie mój: przetoż niechaj się w tobie złość nie najduje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łaskawie winę twej służebnicy; z pewnością Pan zbuduje panu mojemu dom, który będzie trwały, gdyż pan mój toczy boje Pańskie. Dlatego nie spotka cię nieszczęście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winę twojej służebnicy, a Pan wzniesie mojemu Panu trwały dom; wojny Pana bowiem prowadzi mój pan, a zła nie będzie w tobie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Daruj, proszę, winę twojej służebnicy, a JAHWE na pewno wzniesie mojemu panu trwały dom, gdyż mój pan prowadzi wojny JAHWE i nieszczęście się nie zdarzy przez całe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także, wybacz winę twojej służebnicy! Jestem pewna, że JAHWE utrwali panowanie twojego rodu, dlatego że prowadzisz wojny JAHWE i najmniejszego zła nie popełniłeś od twoich najwcześniejszych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twej niewolnicy, a z pewnością zbuduje Jahwe memu panu dom trwały, gdyż mój pan prowadzi wojny Jahwe i [żadne] zło nie będzie miało dostępu do ciebie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Усунь же несправедливість твоєї рабині, бо, роблячи, зробить Господь вірний дім мому панові, бо Господню війну мій пан воює, і в тобі ніколи не знайдеться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winę twojej służebnicy, gdyż WIEKUISTY nie zaniedba wznieść trwałego domu dla mego pana, bo mój pan stacza walki WIEKUISTEGO; zatem nie spotka cię nieszczęście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występek swej niewolnicy, gdyż JAHWE niezawodnie uczyni mojemu panu trwały dom, bo mój pan prowadzi wojny Jehowy; i nie znajdzie się w tobie zło po wszystkie twoje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2024-05-02T17:42:20Z</dcterms:modified>
</cp:coreProperties>
</file>