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Abimelek i Pikol, dowódca jego wojska, wstali i wrócili do 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zawarli przymierze w Beerseba. Potem wstawszy Abimelech, i Fikol, hetman wojska jego, wrócili się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 o studnią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dowódca jego wojska Pikol udali się w powrotną drogę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Beer-Szebie. Potem wstał Abimelech i Pikol, dowódca jego wojska, i wrócili do ziemi filistyńskiej,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i Pikol, dowódca jego wojska, powrócili do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Beer-Szebie Abimelek wraz z dowódcą wojska Pikolem wyruszył i wrócił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zawarciu przymierza w Beerszeba Abimelek wraz z Pikolem, dowódcą swego wojska, powrócili do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zawarli umowę w Beer Szewie. Wstał Awimelech i Pichol, dowódca jego wojska, i wrócili do kraju Plisztytów.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склали завіт при криниці клятви. Встав же Авімелех і Охозат його друг і Фікол воєвода його сил, і повернулися до филістимської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także przymierze w Beer–Szeba. Potem powstał Abimelech oraz dowódca jego wojsk Pichol i wrócili do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więc przymierze w Beer-Szebie, po czym wstał Abimelech wraz z Pikolem, dowódcą swego wojska, i wrócili do ziemi filistyńskiej.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2024-04-28T11:51:06Z</dcterms:modified>
</cp:coreProperties>
</file>