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pośpieszyła i zdjęła z siebie swój dzban, i powiedziała: Pij, a też twoje wielbłądy napoję. I napiłem się, a ona napoiła też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śpiesznie zdjęła z siebie dzban i powiedziała: Pij! Napoję też twoje wielbłądy. I napiłem się. A ona napoiła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szybko zdjęła swój dzban i powiedziała: Pij, a twoje wielbłądy też napoję. Piłem więc,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napoiła też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tedy prędko złożywszy wiadro z siebie, rzekła: Pij, owszem i wielbłądy twoje napoję. I piłem; napoiła też i 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spiesznie złożyła wiadro z ramienia i rzekła mi: I ty pij, i wielbłądom twoim dam pić. I piłem, i napoiła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szybko nachyliła swój dzban i powiedziała: Pij, a potem napoję także twe wielbłądy. I napiłem się, i wielbłądy moje napoiła.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śpiesznie zdjęła swój dzban z siebie i rzekła: Pij, i wielbłądy twoje też napoję. I napiłem się, a ona napoiła także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szybko zdjęła swój dzban i powiedziała: Pij! Napoję także twoje wielbłądy. Napiłem się więc, a ona napoiła moje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szybko nachyliła swój dzban i powiedziała: «Pij, a potem napoję twoje wielbłądy». Napiłem się więc, a potem napoiła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zapytałem ją: ”Czyją jesteś córką?” Ona odpowiedziała: ”Jestem córką Batuela, syna Nachora, którego urodziła mu Milka”. Wtedy nałożyłem kolczyk na jej nos, a na ręce bransolety,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Pośpieszyła się, zdjęła z siebie swój dzban i powiedziała: 'Pij, a twoje wielbłądy też napoję'. Napiłem się, a ona napoiła też wielbłądy.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поспішившись, зняла відро з себе і сказала: Пий ти, і твоїм верблюдам дам пити. І пив я, і моїм верблюдам дала пити.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prędko spuściła z siebie swój dzban i powiedziała: Pij, a i twoje wielbłądy napoję. Więc piłem, nadto wielbłądy napoiła.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więc szybko zdjęła z siebie dzban i rzekła: ʼNapij się, a ja napoję także twoje wielbłądyʼ. Wtedy się napiłem, a ona napoiła także wielbłądy.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2024-05-06T21:51:54Z</dcterms:modified>
</cp:coreProperties>
</file>