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zaraz, proszę, swój sprzęt, kołczan oraz łuk, wyjdź w pole i ustrzel mi jakieś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weź, proszę, swoją broń,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weźmij proszę naczynia twoje, sajdak twój, i łuk twój, a wynijdź w pole, i ułów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broń twoję, sajdak i łuk, a wynidź na pole, a gdy polując co ugonisz,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przybory myśliwskie, twój kołczan i łuk, idź na łowy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sprzęt swój, kołczan i łuk, wyjdź w pole i upoluj mi zwierzynę,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swoje przybory myśliwskie,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 swoją broń, kołczan i łuk, wyjdź na pole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broń, sajdak i łuk, idź w step i ubij mi coś ze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[naostrz] swoją broń, [weź] swój miecz i łuk, wyjdź na pole i upoluj mi zdobycz.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візьми твою зброю, сагайдак же і лук, і піди на рівнину і вполюй мені дикого звіра,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teraz swoją broń, twój kołczan oraz twój łuk, wyjdź na pole i nałów mi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weź swój sprzęt, swój kołczan i swój łuk, i wyjdź w pole, i upoluj dla mnie zwierzyny.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2024-06-02T04:09:58Z</dcterms:modified>
</cp:coreProperties>
</file>