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Zagarnęli też całe ich bogactwo, uprowadzili wszystkie ich dzieci i wszystkie ich kobiety — złupili wszystko, co znaleźli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majątek, wszystkie ich dzieci i żony wzięli do niewoli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majętność ich, i wszystkie dzieci ich, i żony ich, w niewolą zabrali, i wybrali wszystko, co w domach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ich i żony w niewolą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mienie, wszystkie dzieci i kobiety uprowadzili w niewolę, zrabowawszy wszystko, co znaleźli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do niewoli całe ich mienie i wszystkie ich dzieci, i kobiety i złupili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dzieci i kobiety uprowadzili do niewoli i złupili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ich dobytek, wszystkie ich dzieci i kobiety wzięli do niewoli i zrabowali wszystko, co było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całe ich mienie, wszystkie dzieci i kobiety, i złupili wszystko, co było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ich majątek i ich dzieci, i ich kobiety - uprowadzili i złupili, tak jak wszystko, co było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тіла і ввесь їхній посуд і їхніх жінок взяли в полон, і ограбили все, що було в місті і все, що було в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całe mienie; zabrali też w niewolę wszystkie ich dzieci, ich kobiety i zrabowali wszystko, co było w 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środki utrzymania oraz wszystkie ich małe dzieci, jak również ich żony wzięli do niewoli, tak iż zagrabili wszystko, co było w 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2024-04-28T10:36:25Z</dcterms:modified>
</cp:coreProperties>
</file>