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rozpoznał, i powiedział: To jest płaszcz mojego syna. Dzikie zwierzę pożarło go, z pewnością rozszarpało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przyjrzał się i rozpoznał: Tak, to płaszcz mojego syna. Napadło go dzikie zwierzę. Na pewno rozszarpało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rozpoznał ją i powiedział: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szata mego syna, pożarł go zły zwierz. Józef na pewno został rozszarpany.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ją, rzekł: Suknia jest syna mego; zwierz zły pożarł go; koniecznie rozszarpany jest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poznawszy ociec, rzekł: Suknia syna mego jest, źwierz okrutny zjadł go, bestia pożarła Jozefa.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[Jakub] rozpoznawszy ją, zawołał: Szata mego syna! Dziki zwierz go pożarł: Józef został rozszarpany!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poznał ją i rzekł: To jest szata syna mojego, dziki zwierz pożarł go; tak, z pewnością rozszarpał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rozpoznał go i zawołał: Płaszcz mojego syna! Dzikie zwierzę rozszarpało Józefa i go pożarło.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rozpoznał je i zawołał: „To ubranie mojego syna! Pożarło go dzikie zwierzę. Józef został rozszarpany!”.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rozpoznał ją i zawołał: - Szata mego syna! Dziki zwierz go pożarł! Józef został rozszarpany!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Rozpoznał je i powiedział: [To] ubranie mojego syna, dzikie zwierzę go pożarło, Josef z pewnością został rozszarpany.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пізнав його і сказав: Це плащ мого сина, злющий звір його пожер, звір вкрав Йосифа.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go poznał i powiedział: To płaszcz mojego syna. Pożarł go dziki zwierz. Rozszarpany, Josef został rozszarpany!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on, sprawdziwszy, wykrzyknął: ”To jest długa szata mojego syna! Musiał go pożreć groźny dziki zwierz! Józef na pewno został rozszarpany!”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2024-05-19T21:06:59Z</dcterms:modified>
</cp:coreProperties>
</file>