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jego bracia: Czy naprawdę chciałbyś królować nad nami? Czy naprawdę chciałbyś nami rządzić? I tym bardziej nienawidzili go z powodu tych jego snów i tych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chciałbyś królować nad nami? — zapytali bracia. — Czyżbyś tak bardzo chciał nami rządzić? Z powodu takich snów i innych podobnych wypowiedzi tym bardziej go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jego bracia: Czyżbyś miał królować nad nami? Czyż miałbyś nami rządzić? I jeszcze bardziej go znienawidzili z powodu snów i 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bracia jego: Izali królować będziesz nad nami? i panować nam będziesz? stądże go jeszcze mieli w większej nienawiści, dla snów jego, i dla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bracia jego: Izali królem naszym będziesz? abo poddani będziemy państwu twemu? Ta tedy przyczyna snów i mów, zazdrości i nienawiści żagwie przydawała.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bracia: Czyż miałbyś jako król panować nad nami i rządzić nami jak władca? I jeszcze bardziej go nienawidzili z powodu jego snów i 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bracia: Czy chciałbyś naprawdę królować nad nami? Czy chciałbyś naprawdę nami rządzić? I jeszcze bardziej znienawidzili go z powodu snów i 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bracia odpowiedzieli: Czyżbyś miał nad nami panować lub nami rządzić? I jeszcze bardziej go znienawidzili z powodu jego snu i 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 mu jego bracia: „Czyżbyś rzeczywiście chciał być królem nad nami lub nami rządzić?”. I jeszcze bardziej go znienawidzili z powodu jego snów i opowiadań.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bracia powiedzieli do niego: - Czy miałbyś królować nad nami albo przewodzić wśród nas? I znienawidzili go jeszcze bardziej z powodu jego snów i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bracia: Czy będziesz królował nad nami? Będziesz nami rządził? i jeszcze bardziej go znienawidzili za jego sen i za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брати: Чи царюючи, царюватимеш над нами, чи пануючи, пануватимеш над нами? І додали ще більше ненавидіти його через його сон і через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mu powiedzieli: Czy chcesz nad nami panować jako król? Czy chcesz nami władać jako władca? I zaczęli go jeszcze bardziej nienawidzić za jego sny oraz za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 odezwali się do niego: ”Czyżbyś miał być królem nad nami albo czyżbyś miał nad nami panować?” Znaleźli więc nowy powód, by go nienawidzić ze względu na jego sny i ze względu na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2024-05-19T19:37:56Z</dcterms:modified>
</cp:coreProperties>
</file>