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zdjęła też z siebie swoją zasłonę i przywdziała szaty swego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poszła, zdjęła swoją zasłonę i odziała się znów w szaty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wstała, odeszła, zdjęła z siebie welon i włożyła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odeszła, i złożywszy z siebie odzienie swoje, oblekła się w szaty wdowieństwa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poszła, i złożywszy odzienie, które na sobie miała, oblokła się w szaty wdowstwa.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wstała i odszedłszy, zdjęła z siebie zasłonę i przywdziała swe 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wstała i odeszła; a zdjąwszy z siebie zasłonę, odziała się w szaty 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następnie zdjęła z siebie welon i przebrała się w strój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odeszła, zdjęła z siebie welon i ubrała wdowie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- Gdzie jest w Enajim ta kedesza, [siadająca] przy drodze? Ale oni odpowiedzieli: - Nie było tu żadnej kedeszy!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wstała i poszła, i zdjęła z siebie swój welon i założyła wdowie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відійшов, і вона скинула зі себе намітку і зодяглася в одіж свого вдівства.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wstała, odeszła, zdjęła z siebie swoją zasłonę oraz włożyła szaty swojego wdowieństwa.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wstała i odeszła, i zdjęła z siebie szal, i przywdziała szaty swego wdowieństwa.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2024-04-29T10:31:42Z</dcterms:modified>
</cp:coreProperties>
</file>