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swą szatę w jej ręku i uciekł* na zewnątrz,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dotarło do niej, że uciekł zostawiając swą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zobaczyła, że zostawił szatę w jej ręku i uciekł na zewnątrz;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obaczyła, iż zostawił szatę swoję w ręku jej, a uciekł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niewiasta szatę w rękach swoich a iż była wzgardzona,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ona, widząc, że zostawił swój płaszcz i że wybiegł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swą szatę w jej ręku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swoje ubranie w jej ręku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widząc, że zostawił płaszcz w jej ręce i wybiegł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ona, widząc, że zostawił swoją suknię w jej ręce i uciekł na dwór,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zobaczyła, że uciekł na zewnątrz, zostawiając w jej rękach ubranie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побачила, що залишив свою одіж в її руках і втік і вийшов геть,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zobaczyła, że zostawił swą szatę w jej ręce i uciekł na zewnątrz,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zobaczyła, że zostawił swą szatę w jej ręku, by uciec na zewnątrz,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i klkn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2024-05-07T07:06:10Z</dcterms:modified>
</cp:coreProperties>
</file>