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8"/>
        <w:gridCol w:w="4275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Dana: Chuszim.*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Danowi: Chusym.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Dan: Husim.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Dana był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 –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Dana był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Dana: Chuszim.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Дана: 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Dana Chuszym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Dana: Chuszim.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&lt;x&gt;40 26:4&lt;/x&gt;, 2: Szucham; wg G: Haszum.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2024-04-30T11:42:19Z</dcterms:modified>
</cp:coreProperties>
</file>