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sami, a także zwierzęta, bydło, płazy żyjące na lądzie i ptactwo, skrzydlate stworzenia — wszystko według swojego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wszelkie zwierzęta według swego rodzaju, wszelkie bydło według swego rodzaju, wszelkie zwierzęta pełzające, które pełzają po ziemi według swego rodzaju, wszelkie ptaki według swego rodzaju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stworzenia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i wszelki zwierz według rodzaju swego, i wszelkie bydlę według rodzaju swego, i wszelka gadzina płazająca się po ziemi, według rodzaju swego, i wszystko latające według rodzaju swego, i wszelki ptak, i wszelka rzecz skrzydlasta.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 wszelki zwierz według rodzaju swego, i wszytko bydło według rodzaju swego, i wszytko, co płaza po ziemi według rodzaju swego, i wszytko latające według rodzaju swego, i wszyscy ptacy, i wszytko, co ma skrzydła,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bydła, zwierząt pełzających po ziemi, wszelkiego ptactwa i istot skrzydlatych.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rodzaju swego, i wszelkie bydło według rodzaju swego, i wszelkie płazy, pełzające po ziemi, według rodzaju swego, wszelkie ptaki,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wszystkie zwierzęta według swoich gatunków, wszelkie bydło według swoich gatunków, wszelkie zwierzęta pełzające po ziemi według swoich gatunków, wszelkie ptactwo według swoich gatunków, każdy ptak i wszystkie stworzenia latające.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 i istot pełzających po ziemi oraz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więc i wszelkie rodzaje zwierząt, bydła, płazów, ptaków i innych istot skrzydlatych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każde dzikie zwierzę według swojego gatunku i każde domowe zwierzę według swojego gatunku i każde zwierzę, które rusza się blisko ziemi, według swojego gatunku i wszelkie ptactwo według swojego gatunku, każdy ptak, wszystko [co ma] skrzydła.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 за родом і вся скотина за родом і всякий плазун, що просувається по землі, за родом і всякий птах за 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według swego rodzaju wszelki zwierz, wszelkie bydło według swojego rodzaju, wszelki płaz pełzający po ziemi według swojego rodzaju, oraz wszystko co lata według swego rodzaju wszelkie skrzydlate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dzikie zwierzę według swego rodzaju, i wszelkie zwierzę domowe według swego rodzaju, i wszelkie inne poruszające się zwierzę, które się porusza po ziemi, według swego rodzaju, i wszelkie latające stworzenie według swego rodzaju, wszelki ptak, wszelkie skrzydlate stworzenie.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2024-04-28T11:03:45Z</dcterms:modified>
</cp:coreProperties>
</file>