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6"/>
        <w:gridCol w:w="4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zapanowała ― woda i powiększając się całkiem nad ― ziemią, i unosiła się ― arka ponad ―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wznosiły się wody, i wzbierały bardzo nad ziemią, i unosiła się arka na powierzchni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poziom wody podniósł się jeszcze bardziej, arka unosiła się na jej 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wzmogły się i wezbrały bardzo nad ziemią, i pływała arka po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wzmogły się wody, a wezbrały bardzo nad ziemią, i pływał korab po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Barzo bowiem były wylały i wszytko napełniły na wierzchu ziemie: a korab pływał po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przybywało coraz więcej wody i poziom jej podniósł się wysoko ponad ziemią, arka płynęła po powierzchni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przybrały i podniosły się bardzo nad ziemią, arka zaś unosiła się na powierzchni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wzbierały i przybywało ich na ziemi coraz więcej, arka natomiast pływała na powierzchni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wzbierała coraz wyżej nad ziemią, ale arka pływała na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bardziej i spiętrzyły się nad ziemią, arka zaś pływała po ich powierzchni.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Woda bardzo wezbrała i nasiliła się na ziemi, a arka płynęła po powierzchni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набрала сили вода і помножилася дуже на землі, і плив корабель на верху вод.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się wzmogły oraz bardzo wezbrały na ziemi; wiec arka pływała po powierzchni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się spiętrzyły i wciąż bardzo wzbierały na ziemi, lecz arka poruszała się na powierzchni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2024-04-27T17:46:13Z</dcterms:modified>
</cp:coreProperties>
</file>