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była już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miesiącu, dwudziestego 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wtórego, dwudziestego siódmego dnia tegoż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siódmego i dwudziestego dnia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miesiącu drugim, w dniu dwudziestym siódmym ziemia wyschła,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dwudziestego siódmego dnia tego miesiąca, ziemia całkowicie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dnia drugiego miesiąca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drugiego miesiąca ziemia była zupełnie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przemówił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miesiącu, siedemnastego dnia miesiąca, ziemia całkiem wyschła.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ж місяці в двадцять сьомому (дні) місяця, висохла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miesiąca, dwudziestego siódmego dnia tego miesiąca, ziemia się osuszyła.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zaś drugim, dwudziestego siódmego dnia tego miesiąca, ziemia obeschła.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2024-04-28T16:47:52Z</dcterms:modified>
</cp:coreProperties>
</file>