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posłał i sprowadził (dodatkowo) Aramejczyków, którzy mieszkali za Rzeką.* I przyszli do Chelam z Szobachem, księciem armii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wyprawił posłów i sprowadził dodatkowo Aramejczyków mieszkających za Eufratem. Przybyli oni do Chelam z Szobakiem, dowódcą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Hadadezer posłał po Syryjczyków, którzy byli za rzeką, i 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Przybyli oni do Helam, a Szobak,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Hadadezer, a wywiódł Syryjczyki, którzy byli za rzeką, i przyciągnęli do Helam, a Sobach, hetman wojska Hadadezerowego prowadził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Adarezer, i wywiódł Syryjczyki, którzy byli za rzeką, i przywiódł ich wojsko, a Sobach, hetman wojska Adarezer, był przełożony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posłów i sprowadził Aramejczyków będących po drugiej stronie Rzekis. Ci nadciągnęli do Chelam na czele z dowódcą wojsk Hadadezera, Szobakiem.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Hadadezer sprowadził przez posłańców Aramejczyków, którzy byli z tamtej strony rzeki. Przyciągnęli oni do Chelam, a Szobach, wódz wojska Hadadezera, stanął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rozkazał sprowadzić Aramejczyków zza Rzeki. Ci przyszli do Chelam z wodzem wojska Hadadezera, Szobachem,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wysłał posłańców, aby zwerbowali Aramejczyków, mieszkających po drugiej stronie Eufratu. Przybyli oni do Chelam, a na ich czele stał Szobak, dowódca wojsk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Hadadezer wyprawił [posłów] i zawezwał Aramejczyków z drugiej strony Rzeki. Przybyli oni do Chelam z Szobakiem,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Адраазар і зібрав Сирію, що з другого боку ріки Халамака, і прийшли до Елама, і Совак володар сили Адраазара в них на чолі.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Hadarezer wysłał i kazał wyprowadzić Aramejczyków z drugiej strony rzeki. Zatem przyciągnęli oni do Chelam, a Szobach – wódz wojsk Hadarezera, był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Hadadezer i sprowadził Syryjczyków, którzy byli w regionie Rzeki; i przybyli do Chelam na czele z Szobachem,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2024-04-28T20:28:54Z</dcterms:modified>
</cp:coreProperties>
</file>