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wzbierze w królu gniew i powie do ciebie: Dlaczego podeszliście do miasta, by walczyć (tak blisko)?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król rozgniewa się i powie: Dlaczego podeszliście, by walczyć tak blisko murów miasta? Czyżbyście zapomnieli, że obrońcy z murów strzelają?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król się rozgniewa, i zapyta: Czemu podeszliście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miasta, by walczyć? Czyż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się król rozgniewał, a rzekłciby: Przeczżeście tak blisko przystąpili do miasta ku bitwie? azażeście nie wiedzieli, iż ciskają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obaczysz, że się gniewa i rzecze: Czemuście przystępowali pod mur, abyście się bili? Azaście nie wiedzieli, że z muru wiele broni spuszczają z wierzchu?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w gniew i pytał cię: Dlaczego zbliżyliście się tak do miasta, by toczyć walkę? Czyż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wzbierze wtedy w królu gniew, i powie do ciebie: Dlaczego podeszliście tak blisko do miasta, aby stoczyć bitwę?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 się i zapyta cię: Dlaczego podeszliście tak blisko miasta, aby walczyć? Czy nie wiedzieliście, że mogą strzelać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uniesie się gniewem i powie do ciebie: «Dlaczego podeszliście tak blisko murów miasta w tej walce? Czy nie wiedzieliście, że z murów strzelają łucznicy?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król się rozgniewał i powiedział: Dlaczego zbliżyliście się tak bardzo do miasta, by walczyć? Czyż nie wiedzieliście, że miotają pociski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підніметься гнів царя і тобі скаже: Як це наблизилися ви до міста, щоб воювати? Чи не знаєте, що стріляють згори зі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wzbierze gniew króla i by się ciebie zapytał: Czemu podeszliście do miasta, aby stoczyć walkę?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wpadnie w złość i powie ci: ʼDlaczego podeszliście tak blisko do miasta, by walczyć? Czyż nie wiedzieliście, że będą strzelać z muru?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2024-05-05T23:24:18Z</dcterms:modified>
</cp:coreProperties>
</file>