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(na króla) nad nami, poległ w bitwie. Teraz więc dlaczego nic nie mówicie, aby króla sprowadzić z powrotem?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2024-04-29T16:07:25Z</dcterms:modified>
</cp:coreProperties>
</file>