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dom mojego ojca nie zasługiwał bowiem u mojego pana, króla, na nic jak na śmierć, a tymczasem umieściłeś swojego sługę wśród tych, którzy jadają u twojego stołu. Jakie więc mam jeszcze prawo, by wciąż wołać do króla?*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cały dom mojego ojca nie zasługiwał u mojego pana, króla, na nic jak tylko na śmierć, a tymczasem ty umieściłeś swojego sługę wśród tych, którzy jadają u twojego stołu. Jakie więc mam jeszcze prawo, by liczyć na coś 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domu mego ojca byliśmy godni śmierci przed moim panem, królem.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posadziłeś twego sługę między tymi, którzy jadają u twego stołu. Jakie mam więc prawo skarżenia się jeszcze przed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 domu ojca mego byliśmy godni śmierci przed królem, panem moim, a przecięś ty posadził sługę twego między tymi, którzy jadają u stołu twego: I cóż jeszcze za sprawiedliwość moja, abym się miał więcej uskarżać 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był dom ojca mego, jedno winien śmierci panu memu, królowi, a tyś mię, sługę swego, posadził między jedzącymi u stołu twojego. A o cóż się mam sprawiedliwie żałować? Abo o co mogę dalej wołać do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dom mego ojca zasługiwał jedynie na śmierć ze strony pana mego, króla, mimo to ty przyjąłeś swego sługę między tych, którzy jedzą u twego stołu. Jakież mi pozostaje prawo skarżenia się jeszcze przed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chociaż cały dom mojego ojca nie mógł niczego innego oczekiwać od mojego pana, króla jak tylko śmierci, ty jednak umieściłeś twego sługę w gronie tych, którzy jadają u twego stołu; jakież tedy jeszcze pozostaje mi prawo oprócz tego, by błagać króla o litość?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oczernił twego sługę przed moim panem, królem. Ty jednak, panie mój, królu, jesteś jak anioł Boga. Czyń więc,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 jeszcze poszedł do ciebie, królu, mój panie, i naopowiadał o mnie kłamstw. Ale mój pan, król, jest jak anioł Boży: uczyń zatem, co uznasz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oczernił sługę twego wobec pana mego, króla! Ale pan mój, król, jest jak wysłannik Boży: uczyń więc,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обманув твого раба перед моїм паном царем, і мій пан цар як божий ангел, і зроби, що добре в твоїх очах,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oczernił twojego sługę przed moim panem i królem. Ale mój pan i król podobny jest do Bożego anioła – czyń zatem, co uznajesz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dom mego ojca byłby w oczach mojego pana, króla, po prostu skazany na śmierć, a jednak ty posadziłeś swego sługę wśród tych, którzy jedzą przy twoim stole. Jakie więc mam jeszcze prawo dalej wołać do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2024-04-29T11:23:00Z</dcterms:modified>
</cp:coreProperties>
</file>