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to spokojne, wierne miasto Izraela, a ty to główne miasto usiłujesz zniszczyć.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spokojnych i wiernych w Izraelu, a ty chcesz zniszczyć miasto i matkę w Izraelu. Dlaczego chcesz zburzyć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jedno miasto z spokojnych i wiernych w Izraelu, a ty szukasz, abyś zatracił miasto i matkę w Izraelu; przeczże chcesz zburzyć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ja nie jest, która opowiadam prawdę w Izraelu, a ty usiłujesz wywrócić miasto i zburzyć matkę w Izraelu? Czemu obalasz dziedzictwo PANSKIE?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najspokojniejszych i najwierniejszych w Izraelu. Ty chcesz zburzyć główne miasto izraelskie. Dlaczego zamierzasz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jednym ze spokojnych i wiernych miast Izraela, a ty chcesz zniszczyć gród, matkę w Izraelu. Dlaczego chcesz pochłonąć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pokojowo nastawionymi i wiernymi Izraelitami, a ty chcesz zniszczyć główne miasto w Izraelu? Dlaczego chcesz zniszczyć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uspokajam wiernych w Izraelu. Dlaczego ty usiłujesz zniszczyć miasto, które należy do najprzedniejszych w Izraelu? Dlaczego chcesz zgubić to, co stanowi dziedzictwo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[..] Ty chcesz zrujnować miasto będące jak gdyby matką w Izraelu. Dlaczego chcesz zniszczyć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мирне (місто) з сильних (міст) Ізраїля, ти ж шукаєш знищити місто - місто матір в Ізраїлі. Навіщо нищиш господнє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najspokojniejszych miast, spośród wiernych Israelowi; chcesz zniszczyć gród należący do israelskich stolic? Czemu chcesz zburzyć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reprezentuję pokojowo usposobionych i wiernych spośród Izraela. Ty usiłujesz uśmiercić miasto i matkę w Izraelu. Dlaczego miałbyś pochłonąć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2024-04-27T14:24:39Z</dcterms:modified>
</cp:coreProperties>
</file>