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Szewa* był pisarzem, Sadok** i Abiatar*** byli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pisarzem, a Sadok i Abiatar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Szewa — pisarzem, a Sadok i Abiatar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Seja pisarzem, a Sadok i Abijatar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Siwa pisarzem. Sadok zasię i 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Szeja pisarzem, a Sadok i Abiatar -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pisarzem, Sadok i Ebiatar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pisarzem, a Sadok i Abiatar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był sekretarzem; Sadok i Abiatar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Szusza był pisarzem. Cadok i Ebjatar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Суса писар, і Садок і Авіятар священики,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został sekretarzem; Cadok i Abjatar – arcykapłanami.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był sekretarzem, a Cadok i Abiatarm byli kapłanami.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Szewa, wg ketiw ׁ</w:t>
      </w:r>
      <w:r>
        <w:rPr>
          <w:rtl/>
        </w:rPr>
        <w:t>שֵיָא</w:t>
      </w:r>
      <w:r>
        <w:rPr>
          <w:rtl w:val="0"/>
        </w:rPr>
        <w:t xml:space="preserve"> , wg qere ׁ</w:t>
      </w:r>
      <w:r>
        <w:rPr>
          <w:rtl/>
        </w:rPr>
        <w:t>שְוָא : (1</w:t>
      </w:r>
      <w:r>
        <w:rPr>
          <w:rtl w:val="0"/>
        </w:rPr>
        <w:t>) być może od eg. tytułu oznaczającego pisarza listów, &lt;x&gt;100 20:25&lt;/x&gt; L; (2) być może ta sama postać, co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w &lt;x&gt;100 8:16&lt;/x&gt; i Szisza w &lt;x&gt;110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2024-04-27T13:36:23Z</dcterms:modified>
</cp:coreProperties>
</file>