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Joab podał królowi wynik spisu ludu i okazało się, że jest w Izraelu osiemset tysięcy* mężczyzn zdolnych do walki, dobywających miecza, w Judzie zaś pięćset tysięcy** mężczyzn.***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podał królowi wynik spisu i okazało się, że w Izraelu zamieszkuje osiemset tysięcy mężczyzn zdolnych do walki, potrafiących dobyć miecza, w Judzie zaś pięćset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podał królowi liczbę spisanej ludności. A w Izraelu było osiemset tysięcy dzielnych wojowników dobywających miecz, mężczyzn Judy było zaś pięćset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Joab poczet obliczonego ludu królowi. A było w Izraelu ośm kroć sto tysięcy mężów rycerskich, godnych ku bojowi, a mężów Juda pięć kroć sto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Joab liczbę spisku ludu królowi, i nalazło się z Izraela ośm set tysięcy mężów mocnych, miecza dobywających, a z Judy pięć set tysięcy waleczników.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królowi liczbę spisanej ludności. Izrael liczył osiemset tysięcy wojowników dobywających miecza, Juda zaś - pięćset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podał królowi wynik spisu ludności, było mianowicie w Izraelu osiemset tysięcy mężczyzn zdatnych do walki orężnej, w Judzie zaś pięćset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królowi liczbę spisanej ludności. Izrael liczył osiemset tysięcy wojowników władających mieczem, a w Judzie było pięćset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przekazał królowi wynik spisu ludności: Izrael liczył osiemset tysięcy mężczyzn umiejących się posługiwać mieczem; Juda zaś liczył pięćset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złożył sprawozdanie królowi ze spisu ludności: w Izraelu było osiemset tysięcy wojowników władających mieczem, a w Judzie pięćset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дав число перепису народу цареві, і був Ізраїль вісім сот тисяч мужів військових, що носять меч, і мужів Юди (було) пять сот тисяч військових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podał królowi stan obliczonego ludu Israelitów zdolnych do broni, mężów dobywających oręża, było osiemset tysięcy; zaś Judejczyków pięćset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podał królowi liczbę spisanej ludności: i w Izraelu było ogółem osiemset tysięcy dzielnych mężczyzn dobywających miecza, a mężów judzkich było pięćset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osiemset, pod. G: wg G L : 900.000; wg 1Krn 2 1:5: 1.100.000. Spis wskazywałby na ok. 5 mln jako całkowitą liczbę mieszkańców kraju.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pięćset tysięcy, pod. G: wg G L : 400.000; wg 1Krn 2 1:5: 470.000.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2024-05-02T11:40:47Z</dcterms:modified>
</cp:coreProperties>
</file>