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dowiedział się o tym, uznał to za właściwe, tak zresztą, jak za właściwe uważał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uznał to za słuszne, podobnie jak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wszystek lud obaczył, podobało się im to; a wszystko cokolwiek czynił król, podobało się w oczach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słyszał i podobało się im wszytko, co czynił król przed oczyma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wiadomości ludu, uznał on to za słuszne; wszystko zresztą, co uczynił król,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o tym się dowiedział, podobało im się to bardzo, jak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dowiedział się o tym, i uznał to za dobre. Podobnie wszystko, co uczynił król, lud uznał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za słuszne. Zresztą podobało mu się wszystko, co czynił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wiedział i spodobało mu się to, podobnie jak wszystko, co uczynił król, znajdowało uznanie w 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пізнав, і угодним було перед ними все, що зробив цар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dowiedział cały lud, to właśnie się spodobało; jak całemu ludowi podobało się wszystko, co król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to zauważył, a w ich oczach było to dobre. Jak wszystko, co czynił król, było to dobre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2024-06-03T01:54:39Z</dcterms:modified>
</cp:coreProperties>
</file>