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w tym dniu: Kto chciałby przypuścić uderzenie na Jebuzytę, musi wedrzeć się przez kanał* i (tak pokonać tych) kulawych i ślepych – znienawidzonych** przez duszę Dawida; dlatego mówi się: Ślepy i kulawy nie wejdzie do świątyni.***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 tego dnia: Kto zechce pokonać Jebuzytów, będzie musiał wedrzeć się przez kanał i tą drogą pokonać tych kulawych i ślepych. Dawid nabrał do nich niechęci, dlatego mówi się: Ślepy i kulawy nie wejdzie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 tym dniu: Ktokolwiek pokona Jebusytów, wchodząc przez kanał,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zabije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ślepych i chromych, których nienawidzi dusza Dawida,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ustanowię go 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Dlatego mówiono: Ślepi i chromi nie wejdą do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 był Dawid onego dnia: Ktobykolwiek zabił Jebuzejczyka, a wszedłby na rynny, a pobił te ślepe i chrome, które ma w nienawiści dusza Dawidowa, postanowię go hetmanem. Dla tegoż mawiano: Ślepy i chromy nie wnijdzie do 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obiecał Dawid onego dnia zapłatę temu, który by zabił Jebuzejczyka a dosiągł rynien domów, a zniósł ślepe i chrome nienawidzące dusze Dawidowej. Dlatego mówią w przypowieści: Ślepy i chromy nie wnidą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 tym dniu powiedział: Ktokolwiek pokona Jebusytów, zdobywając przejście podziemne, oraz ślepych i kulawych nienawistnych dla duszy Dawida... [ten będzie wodzem]. Stąd pochodzi powiedzenie: Ślepiec i kulawy nie wejdą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powiedział: Kto pokona Jebuzejczyka i przedrze się przez kanał, i pobije ślepych i kulawych, których nienawidzi dusza Dawida, zostanie wodzem. I przedarł się jako pierwszy Joab, i został wodzem. Dlatego mówi się: Ślepy i kulawy nie wejdzie do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rozkazał: Każdy, kto uderza na Jebusytów, niech ich atakuje przez kanał wodny. Dawid znienawidził kulawych i ślepych. Dlatego mówi się: Ślepy i kulawy nie wejdzie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tak mówił: „Każdy, kto chce pokonać Jebusytów, niech spróbuje ich dosięgnąć przez podziemny kanał! Nienawidzę z całej duszy tych kulawych i ślepych!”. Stąd wzięło się powiedzenie: „Ślepym i kulawym nie wolno wchodzić do świątyni!”.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tego dnia: - Ktokolwiek pokona Jebuzytów i wejdzie przez kanał [...] Kulawych zaś i ślepych ma Dawid w nienawiści [...] Dlatego to mówi się: ”Ślepy i kulawy nie wejdą do domu”.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того дня: Кожний, що убиває Євусея хай вдарить кінджалом і сліпих і кривих і тих, що ненавидять душу Давида. Через це кажуть: Сліпі і криві не ввійдуть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Dawid zawołał: Ktokolwiek pokona Jebusytów, zawładnie wodociągiem oraz tymi ślepymi i chromymi, których ma w nienawiści dusza Dawida. Stąd się mawia: Ślepy i chromy nie wchodzi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w owym dniu: ”Kto walczy z Jebusytami, a niech dojdzie przez tunel wodny zarówno do kulawych, jak i ślepych, których nienawidzi dusza Dawida!” Dlatego mówi się: ”Ślepy ani kulawy nie wejdzie do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musi wedrzeć się przez kanał, </w:t>
      </w:r>
      <w:r>
        <w:rPr>
          <w:rtl/>
        </w:rPr>
        <w:t>וְיִּגַעּבַּצִּנֹור</w:t>
      </w:r>
      <w:r>
        <w:rPr>
          <w:rtl w:val="0"/>
        </w:rPr>
        <w:t xml:space="preserve"> , hl, por. &lt;x&gt;230 42:8&lt;/x&gt;; wg 4QSam a : musi przejąć kanał, </w:t>
      </w:r>
      <w:r>
        <w:rPr>
          <w:rtl/>
        </w:rPr>
        <w:t>יגע בצנור</w:t>
      </w:r>
      <w:r>
        <w:rPr>
          <w:rtl w:val="0"/>
        </w:rPr>
        <w:t xml:space="preserve"> ; wg G: zaatakuje sztyletami, ἁπτέσθω ἐν παραξιφίδι.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znienawidzonych, za qere ׂ</w:t>
      </w:r>
      <w:r>
        <w:rPr>
          <w:rtl/>
        </w:rPr>
        <w:t>שְנֻאֵי</w:t>
      </w:r>
      <w:r>
        <w:rPr>
          <w:rtl w:val="0"/>
        </w:rPr>
        <w:t xml:space="preserve"> (senu’e): nienawidzą, wg ketiw ׂ</w:t>
      </w:r>
      <w:r>
        <w:rPr>
          <w:rtl/>
        </w:rPr>
        <w:t>שָנְאּו</w:t>
      </w:r>
      <w:r>
        <w:rPr>
          <w:rtl w:val="0"/>
        </w:rPr>
        <w:t xml:space="preserve"> (sane’u); nienawidzi, hbr. ׂ</w:t>
      </w:r>
      <w:r>
        <w:rPr>
          <w:rtl/>
        </w:rPr>
        <w:t>שָנְאָה</w:t>
      </w:r>
      <w:r>
        <w:rPr>
          <w:rtl w:val="0"/>
        </w:rPr>
        <w:t xml:space="preserve"> , wg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G, εἰς οἶκον κυρίου; wg MT: </w:t>
      </w:r>
      <w:r>
        <w:rPr>
          <w:rtl/>
        </w:rPr>
        <w:t>אֶל־הַּבָיִת</w:t>
      </w:r>
      <w:r>
        <w:rPr>
          <w:rtl w:val="0"/>
        </w:rPr>
        <w:t xml:space="preserve"> , lub: do świątyni, do pałacu, do domu, &lt;x&gt;100 3:8&lt;/x&gt;L. Być może niektóre sugestie co do postępowania w świątyni pochodzą od samego Dawida? &lt;x&gt;130 11:6&lt;/x&gt; dod.: ten zostanie naczelnikiem i wodzem. Pierwszy wdarł się Joab, syn Serui, i został naczelnikiem.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2024-05-08T10:33:01Z</dcterms:modified>
</cp:coreProperties>
</file>