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było już po jego pogrzebie,* powiedział do swoich synów: Gdy umrę, pochowajcie mnie w grobie, w którym został pochowany mąż Boży, przy jego kościach złóżcie moje kości,**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powiedział do synów: Gdy umrę, pochowajcie mnie w grobie, w którym leży mąż Boży. Przy jego kościach złóżcie też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go pogrzebali, powiedział do swoich synów: Gdy umrę, pogrzebcie mnie w tym grobie, w którym został pogrzebany mąż Boży. Złóżcie moje kości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pochowawszy go, rzekł do synów swoich: Gdy ja umrę. pochowajcie mię w tym grobie, w którym jest mąż Boży pochowany; podle kości jego połóżcie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opłakali, rzekł do synów swoich: Gdy umrę, pogrzebcie mię w grobie, w którym mąż Boży pogrzebion jest, podle kości jego połóżcie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 pochował, rzekł [prorok] do swoich synów: Po mojej śmierci pochowacie mnie w grobie, w którym został pochowany mąż Boży. Złóżcie moje kości koło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pogrzebawszy go, rzekł do swoich synów: Gdy umrę, pochowajcie mnie w grobie, w którym został pochowany mąż Boży; przy jego kościach złóżcie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pogrzebał, powiedział do swoich synów: Po mojej śmierci pochowajcie mnie w grobie, w którym został pochowany mąż Boży. Moje kości złóżcie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pogrzebie zobowiązał swoich synów: „Gdy umrę, pochowajcie mnie w grobie, w którym pogrzebany jest człowiek Boży. Złóżcie moje kości obok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pogrzebie nakazał synom swoim, mówiąc: - Po mojej śmierci złóżcie mnie w grobie, w którym spoczywa mąż Boży. Obok jego kości złóżcie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його оплакали, і той сказав своїм синам, мовлячи: Коли помру, поховайте мене в цій гробниці, де в ній похований божий чоловік, покладіть мене при його костях, щоб мої кості спаслися з його кістьми.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pochował, tak powiedział do swoich synów: Pochowajcie mnie w grobie, w którym został pochowany mąż Boży; obok jego kości złóżcie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pogrzebał, rzekł do swoich synów: ”Kiedy ja umrę, pogrzebcie mnie w grobowcu, w którym został pogrzebany ów mąż prawdziwego Boga. Złóżcie moje kości przy 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jego pogrzebie : wg G: po żałobie po nim, τὸ κόψασθαι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kości : wg G: mnie, aby spoczęły kości moje razem z jego kośćmi, με, ἵνα σωθῶσι τὰ ὀστᾶ μου μετὰ τῶν ὀστῶν αὐτοῦ, por. &lt;x&gt;120 23:18&lt;/x&gt;.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2024-05-04T02:49:15Z</dcterms:modified>
</cp:coreProperties>
</file>