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dziesięć chlebów, ciastka* i dzban** miodu – i idź do niego. On ci oznajmi, co będzie z 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sobą dziesięć chlebów, trochę ciastek i dzban miodu. On ci powie, co stanie się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ze sobą dziesięć chlebów, placki i dzban miodu i idź do niego. On ci oznajmi, co się stanie z 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dziesięcioro chleba, i placków, i faskę miodu, idź do niego; on ci oznajmi, co się stanie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też w rękę twą dziesięcioro chleba i placek, i faskę miodu a idź do niego, on tobie bowiem oznajmi, co się stanie dziecięciu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ze sobą dziesięć chlebów oraz ciastka i gąsior miodu i pójdziesz do niego. On ci oznajmi, co będzie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z sobą dziesięć chlebów, placki i dzban miodu i zajdź do niego. On ci oznajmi, co będzie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ze sobą dziesięć chlebów, placki oraz dzban miodu i idź do niego. On ci oznajmi, co stanie się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ze sobą także dziesięć chlebów, trochę ciastek i słoik miodu i idź do niego, a on ci powie, co stanie się z chłopcem”.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sobą dziesięć chlebów, placki, dzban miodu i idź do niego. On oznajmi ci, co stanie się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собі високі (місця) і стовпи і гаї на кожному високому вершку і під кожним тінистим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dziesięć chlebów, placków oraz dzban miodu i wejdź do niego. On ci powie, co będzie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w rękę dziesięć chlebów i posypany placek oraz butlę miodu i pójdź do niego. On ci powie, co się stanie z 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ciastka, </w:t>
      </w:r>
      <w:r>
        <w:rPr>
          <w:rtl/>
        </w:rPr>
        <w:t>נִּקֻדִים</w:t>
      </w:r>
      <w:r>
        <w:rPr>
          <w:rtl w:val="0"/>
        </w:rPr>
        <w:t xml:space="preserve"> , hl 2, zob. &lt;x&gt;60 9:5&lt;/x&gt;.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בַקְּבֻק</w:t>
      </w:r>
      <w:r>
        <w:rPr>
          <w:rtl w:val="0"/>
        </w:rPr>
        <w:t xml:space="preserve"> , hl 3, zob. &lt;x&gt;300 19:1&lt;/x&gt;,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2024-05-06T18:00:16Z</dcterms:modified>
</cp:coreProperties>
</file>