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Abiatara* od bycia kapłanem JAHWE i wypełnił Słowo JAHWE, które wypowiedział (On) o domu Helego w 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Salomon usunął Abiatara z urzędu kapłana Pańskiego i wypełnił Słowo JAHWE, które wypowiedział On o rodzie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usunął Abiatara, by nie był kapłanem JAHWE, aby spełniło się słowo JAHWE, które wypowiedział o domu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Salomon Abijatara, aby nie był kapłanem Pańskim, żeby się wypełniło słowo Pańskie, które był wyrzekł nad domem Heli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Wyrzucił tedy Salomon Abiatara, żeby nie był kapłanem PANSKIM: aby się spełniło słowo PANSKIE, które mówił na dom Heli w 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odsunął Abiatara, by nie był kapłanem Pańskim, i aby wypełnić, co Pan zapowiedział rodowi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pozbawił Salomon Ebiatara godności kapłana Pańskiego, spełniając słowo Pana, jakie wypowiedział odnośnie do domu Heliego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Abiatara, aby nie był kapłanem JAHWE i aby wypełniło się słowo JAHWE, które wypowiedział o domu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usunął Abiatara z urzędu kapłana JAHWE i w ten sposób spełniło się słowo JAHWE, które wypowiedział w Szilo przeciw domowi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Salomon Ebjatara z urzędu kapłana Jahwe, aby spełniło się słowo Jahwe, które wyrzekł w Szilo przeciw domowi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Соломон Авіятара, щоб не був господним священиком, щоб сповнити господне слово, яке Він сказав про дім Ілі в Силомі.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wypędził Abjatara, więc nie pozostał dalej kapłanem WIEKUISTEGO, by spełniło się słowo WIEKUISTEGO, które wypowiedział o domu Elego w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wypędził więc Abiatara, aby nic służył jako kapłan JAHWE – tak by wypełnić słowo, które JAHWE wypowiedział przeciwko domowi Helego w Szilo.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2024-05-01T23:05:32Z</dcterms:modified>
</cp:coreProperties>
</file>