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tę modlitwę i to błaganie,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Salomon skończył zanosić do JAHWE wszystkie te modlitwy i prośby, powstał sprzed ołtarza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klęczał, i ręce wyciągał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Salomon modląc się Panu dokonał wszystkiej onej modlitwy i prośby, że wstał od ołtarza Pańskiego, a przestał klęczeć i podnosić rąk swoich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 Salomon, modląc się JAHWE, wszytkiej modlitwy i prośby tej, wstał od ołtarza PANSKIEGO, bo był na obie kolenie poklęknął, a ręce rozciągnął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kiedy Salomon skończył zanosić do Pana te wszystkie modły i błagania, podniósł się sprzed ołtarza Pańskiego, z miejsca, gdzie klęczał i ręce wyciągał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wszystkich swoich modlitw do Pana i wszystkich tych błagalnych próśb, powstał ze swojego miejsca przed ołtarzem Pana, gdzie klęczał na kolanach z rękami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wszystkie te modlitwy i błagania,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wszystkie te modlitwy i błagania, wznoszone do JAHWE, podniósł się z klęczek przed ołtarzem JAHWE, gdzie wyciągał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całą tę modlitwę i to błaganie, powstał z miejsca, gdzie klęczał przed ołtarzem Jahwe z rękami wzniesionymi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Соломон закінчив молитися до Господа усю молитву і це благання, і він встав з перед лиця господнього жертівника, (після того) як клякнув на свої коліна, і підняв свої руки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WIEKUISTEGO – całą tą błagalną modlitwą i prośbą, powstał sprzed ołtarza WIEKUISTEGO, gdzie klęczał na kolanach z rozpostartymi ku Niebu dłońmi,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JAHWE, zaniósłszy całą tę modlitwę i prośbę o łaskę, powstał sprzed ołtarza JAHWE, gdzie klęczał na kolanach, mając dłonie wyciągnięte ku niebiosom;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2024-04-29T08:31:11Z</dcterms:modified>
</cp:coreProperties>
</file>