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Izraelitów natomiast, Salomon nie brał ich w niewolę. Z nich rekrutowali się jego wojownicy, urzędnicy, nadzorcy, przyboczni, dowódcy jego rydwanów oraz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spośród synów Izraela Salomon nikogo nie uczynił niewolnikiem, byli tylko żołnierzami, jego sługami, dostojnikami, oficerami oraz dowódcami jego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synów Izraelskich nie uczynił Salomon żadnego niewolnikiem; jedno byli ludźmi rycerskimi, i sługami jego, i książęty, i hetmany jego, i przełożonymi nad wozami jego, i nad jezdnymi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synów Izraelowych nie postanowił Salomon żadnego niewolnikiem, ale byli mężami walecznymi i sługami jego, i Książęty, i hetmany, i przełożonymi nad wozami i nad końmi.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Izraelitów zaś nikogo nie skazał na niewolę, gdyż byli oni wojownikami i jego podwładnymi, jak również wodzami przybocznymi, dowódcami jego rydwanów oraz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izraelskich Salomon nikogo nie zaciągnął do robót pańszczyźnianych, lecz byli oni jego wojownikami i urzędnikami, naczelnikami i rotmistrzami, dowódcami wozów bojowych i 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Izraelitów nie uczynił niewolnikami, ponieważ byli jego wojownikami, podwładnymi, dowódcami jego przybocznej straży, dowodzili także jego rydwanami i konnicą.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z Izraelitów Salomon nie zmuszał do robót publicznych. Byli oni żołnierzami, urzędnikami, wodzami, oficerami oraz dowódcami rydwanów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synów Izraela Salomon nie nakładał pracy służebnej, ponieważ oni byli żołnierzami, jego dworzanami, dostojnikami, gwardzistami, dowódcami jego rydwanów i jego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synów Israela Salomon nie uczynił nikogo niewolnikiem, lecz byli to wojskowi i jego urzędnicy, naczelnicy i jego wodzowie, dowódcy wozów oraz jego konnicy.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żadnego z synów Izraela nie uczynił Salomon niewolnikiem, byli bowiem wojownikami i jego sługami, i jego książętami, i jego przybocznymi oraz dowódcami jego ludzi powożących rydwanami i jego konnicy.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2024-05-20T10:43:49Z</dcterms:modified>
</cp:coreProperties>
</file>