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Eliasza dowódcę pięćdziesiątki z pięćdziesięcioma ludźmi. A gdy ten dotarł do niego, Eliasz właśnie siedział na szczycie góry. Mężu Boży — rozkazał dowódca — król każe ci zejść!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wraz z jego pięćdziesięcioma. Ten podszedł do niego, a oto siedział na szczycie góry. Powiedział mu: Mężu Boży, król rozkazał,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do niego pięćdziesiątnika z pięćdziesięcioma jego, który poszedł do niego, (a oto siedział na wierzchu góry,) i rzekł mu: Mężu Boży, król rozkazał, abyś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rotmistrza pięćdziesiątnika i pięćdziesiąt, którzy byli pod nim. Który poszedł do niego i siedzącemu na wierzchu góry rzekł: Człowiecze Boży, król rozkazał, abyś zszczedł!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po niego pięćdziesiątnika wraz z jego pięćdziesiątką. Przyszedł on więc do Eliasza, gdy [ten] właśnie przebywał na szczycie góry, i powiedział do niego: Mężu Boży! Król ci nakazał: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po niego dowódcę pięćdziesięciu wojowników z jego pięćdziesięcioma, a gdy ten doszedł do niego, siedział on na szczycie góry. I przemówił do niego: Mężu Boży, król nakazuje,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razem z jego pięćdziesięcioma ludźmi. Gdy do niego przyszedł, Eliasz przebywał właśnie na szczycie góry. Wtedy powiedział do niego: Mężu Boży! Król rozkazał: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do niego dowódcę z oddziałem pięćdziesięciu ludzi, który wspiął się do niego, gdyż Eliasz siedział właśnie na szczycie góry. Dowódca oddziału zawołał: „Boży człowieku! Z rozkazu króla, zejdź!”.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niego pięćdziesiątnika oraz jego pięćdziesięciu [ludzi]. [Ten] wyszedł do niego, a siedział właśnie na szczycie góry i powiedział mu: - Mężu Boży, król polecił: zstąp!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wyprawił po niego pięćdziesiątnika, wraz z jego pięćdziesięcioma żołnierzami. A kiedy do niego wszedł – bowiem siedział na wierzchołku góry – powiedział do niego: Mężu Boży! Król rozkazał, abyś zszedł!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dowódcę pięćdziesięciu wraz z jego pięćdziesiątką. Kiedy ten do niego przyszedł, oto siedział on na szczycie góry. Rzekł mu więc: ”Mężu prawdziwego Boga, król powiedział: ʼMasz zejść”ʼ.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2024-04-26T03:09:05Z</dcterms:modified>
</cp:coreProperties>
</file>