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setek postąpili zgodnie ze wszystkim, co im Jehojada nakazał. Każdy wziął swoich ludzi, wchodzących w szabat oraz wychodzących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postąpili zgodnie z rozkazami Jehojady. Każdy wziął swoich ludzi, tych, którzy obejmowali służbę w szabat i tych, którzy ją kończyli, i wszyscy 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 tak, jak rozkazał kapłan Jehojada. Każdy wziął swoich ludzi, którzy przychodzili w szabat, i tych, którzy odchodzili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rotmistrze oni według wszystkiego, co im był rozkazał Jojada kapłan; a wziąwszy każdy męże swe, którzy przychodzili w sabat, i którzy odchodzili w sabat, przyszli do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rotmistrzowie wedle wszytkiego, co im rozkazał był kapłan Jojada. I wziąwszy każdy męże swe, którzy wchodzili w sabat, z onymi, którzy mieli odejść w sabat, przyszli do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wykonali wszystko tak, jak im rozkazał kapłan Jojada. Każdy wziął swoich ludzi, zarówno tych, co podejmują służbę w szabat, jak i tych, co w szabat z niej schodzą, i przyszli do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setnicy uczynili wszystko tak, jak im nakazał kapłan Jehojada, mianowicie każdy wziął swoich ludzi, zarówno tych, którzy obejmowali w sabat służbę, jak i tych, którzy w sabat zdawali służbę, i przybyli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wszystko, co im nakazał kapłan Jehojada. Każdy zabrał swoich ludzi, zarówno przychodzących na służbę w szabat, jak i schodzących z niej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oddziałów spełnili dokładnie rozkazy kapłana Jojady. Każdy wziął swoich ludzi, zarówno tych, którzy pełnili służbę w szabat, jak i wolnych od służby, i przyszli do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 tak, jak rozkazał kapłan Jeno jada. Każdy wziął swych ludzi, przychodzących w szabat i ustępujących w szabat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сотники все, що заповів розумний Йодай, і взяв (кожний) чоловік своїх мужів, що входили в суботу, і тих, що виходили в суботу, і ввійшов до Йодая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setnicy tak uczynili, jak im polecił kapłan Jehojada; zabrali swoich ludzi, zarówno wchodzących w szabat, jak i wychodzących w szabat, oraz przybyli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dowódcy setek przystąpili do działania zgodnie ze wszystkim, co nakazał kapłan Jehojada. Wzięli więc każdy swoich ludzi, którzy w sabat wchodzili, wraz z tymi, którzy w sabat wychodzili, po czym przyszli do kapłana Jehojady.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2024-05-01T17:34:01Z</dcterms:modified>
</cp:coreProperties>
</file>