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składali na ręce wykonujących pracę, ustanowionych dla domu JAHWE, a (ci) przekazywali je cieślom* i budowniczym,** pracującym w 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powierzali osobom odpowiedzialnym za roboty w świątyni JAHWE, a ci z kolei przekazywali je cieślom i budowniczym wykonującym tam pracę,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murarzy, na kamieniarzy, na kupno drewna i ciosanych kamieni do naprawy szkód w domu JAHWE i na wszelkie inne wydatki związane z naprawą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murarze, i na te, co ciosali kamienie, i na kupowanie drzewa, i ciosanego kamienia, ku poprawie skazy domu Pańskiego, i na wszystek nakład ku poprawie domu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budowania oprawowali, i na te, którzy kamienie łamali, i aby kupowali drzewo i kamienie, które łamano, tak żeby się wykonała poprawa domu PANSKIEGO we wszytkim, co nakładu potrzebowało na obwarowanie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kamieniarzy oraz na kupno drewna i kamieni ciosowych do naprawienia uszkodzeń świątyni Pańskiej, wreszcie na wszystkie wydatki na odbudowę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odliczeniu dawali pieniądze wykonawcom robót ustanowionym dla świątyni Pana, a ci przekazywali je cieślom i budowniczym, którzy pracowali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Przeliczone pieniądze przekazywano tym, którzy zarządzali pracą, przełożonym domu JAHWE, a ci rozdawali je cieślom i budowniczym pracującym w domu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Przeliczone pieniądze przekazywano kierownikom, nadzorującym prace w domu JAHWE. Opłacano z nich stolarzy i robotników pracujących przy domu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Odważone pieniądze dawano nadzorcom robotników Świątyni Jahwe, aby nimi wypłacali cieślów, budowniczych, którzy pracowali w Świątyni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приготоване срібло до рук тих, що робили роботи, до наглядачів господнього дому, і вони дали майстрам по дереву і будівничим, що працювали в господнім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odliczone pieniądze oddawali w ręce zarządzających robotą; tych, co byli ustanowieni w Przybytku WIEKUISTEGO; a ci je rozdawali cieślom i budowniczym, którzy pracowali w Przybytku WIEKUISTEGO: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a także na zakup belek i ciosanych kamieni do naprawiania uszkodzeń domu JAHWE oraz na wszystko, w związku z czym ponoszono wydatki na dom, by go naprawić.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2024-04-29T11:22:33Z</dcterms:modified>
</cp:coreProperties>
</file>